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6DB729">
      <w:pPr>
        <w:pStyle w:val="6"/>
        <w:keepNext w:val="0"/>
        <w:keepLines w:val="0"/>
        <w:widowControl/>
        <w:suppressLineNumbers w:val="0"/>
        <w:spacing w:before="75" w:beforeAutospacing="0" w:after="75" w:afterAutospacing="0"/>
        <w:ind w:right="0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附件1：</w:t>
      </w:r>
    </w:p>
    <w:tbl>
      <w:tblPr>
        <w:tblStyle w:val="7"/>
        <w:tblW w:w="700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1"/>
        <w:gridCol w:w="2856"/>
        <w:gridCol w:w="1169"/>
        <w:gridCol w:w="2049"/>
      </w:tblGrid>
      <w:tr w14:paraId="21497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0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0A46F">
            <w:pPr>
              <w:pStyle w:val="3"/>
              <w:bidi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/>
                <w:sz w:val="40"/>
                <w:szCs w:val="40"/>
                <w:lang w:val="en-US" w:eastAsia="zh-CN"/>
              </w:rPr>
              <w:t>2025-2026学年优秀教学信息员名单</w:t>
            </w:r>
          </w:p>
        </w:tc>
      </w:tr>
      <w:tr w14:paraId="3FD00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57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E0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FA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EC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学号</w:t>
            </w:r>
          </w:p>
        </w:tc>
      </w:tr>
      <w:tr w14:paraId="3F7D4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A5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2C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食品质量与安全241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97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章婧怡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B8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202432650128</w:t>
            </w:r>
          </w:p>
        </w:tc>
      </w:tr>
      <w:tr w14:paraId="0B31D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66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DA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生物技术241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58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5D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202432660131</w:t>
            </w:r>
          </w:p>
        </w:tc>
      </w:tr>
      <w:tr w14:paraId="36AEF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70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44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环境工程241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7C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00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202433070131</w:t>
            </w:r>
          </w:p>
        </w:tc>
      </w:tr>
      <w:tr w14:paraId="0E026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B8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44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应用化学241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35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邹文静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74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202436360113</w:t>
            </w:r>
          </w:p>
        </w:tc>
      </w:tr>
      <w:tr w14:paraId="45F6A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E9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D5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应用化学242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05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龚涵乐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F8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202436360219</w:t>
            </w:r>
          </w:p>
        </w:tc>
      </w:tr>
      <w:tr w14:paraId="55D72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CF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88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食品质量与安全251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7B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梁淑芬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54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202532650113</w:t>
            </w:r>
          </w:p>
        </w:tc>
      </w:tr>
    </w:tbl>
    <w:p w14:paraId="361DD83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22392B"/>
    <w:rsid w:val="0A22392B"/>
    <w:rsid w:val="13DF4336"/>
    <w:rsid w:val="52DB3DB2"/>
    <w:rsid w:val="7A271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da76cd0f-649e-453a-929c-12ff3c08690b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32C9FC10</paraID>
      <start>66</start>
      <end>67</end>
      <status>modified</status>
      <modifiedWord>（</modifiedWord>
      <trackRevisions>false</trackRevisions>
    </reviewItem>
    <reviewItem>
      <errorID>e3497757-68f3-45db-956a-7e0deabf4223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32C9FC10</paraID>
      <start>72</start>
      <end>73</end>
      <status>modified</status>
      <modifiedWord>）</modifiedWord>
      <trackRevisions>false</trackRevisions>
    </reviewItem>
    <reviewItem>
      <errorID>cac5b5ca-e88d-43ba-b881-526b80069b98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43E0B774</paraID>
      <start>3</start>
      <end>4</end>
      <status>modified</status>
      <modifiedWord>：</modifiedWord>
      <trackRevisions>false</trackRevisions>
    </reviewItem>
    <reviewItem>
      <errorID>24fefe0b-668a-452e-a7c4-4f22089b94ee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67D22EBC</paraID>
      <start>4</start>
      <end>5</end>
      <status>modified</status>
      <modifiedWord>：</modifiedWord>
      <trackRevisions>false</trackRevisions>
    </reviewItem>
    <reviewItem>
      <errorID>168fd485-8d30-404c-94f8-19c3f966f124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F7EC1E8</paraID>
      <start>2</start>
      <end>3</end>
      <status>modified</status>
      <modifiedWord>：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78108b6-7acd-426c-9782-475932533c7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232</Words>
  <Characters>369</Characters>
  <Lines>0</Lines>
  <Paragraphs>0</Paragraphs>
  <TotalTime>112</TotalTime>
  <ScaleCrop>false</ScaleCrop>
  <LinksUpToDate>false</LinksUpToDate>
  <CharactersWithSpaces>369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2026-10-12T01:23:00Z</dcterms:created>
  <dc:creator>青柠玉霞</dc:creator>
  <cp:lastModifiedBy>青柠玉霞</cp:lastModifiedBy>
  <dcterms:modified xsi:type="dcterms:W3CDTF">2026-10-12T07:42:41Z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81D01719559B414494299B3CC979D32B_11</vt:lpwstr>
  </property>
  <property fmtid="{D5CDD505-2E9C-101B-9397-08002B2CF9AE}" pid="4" name="KSOTemplateDocerSaveRecord">
    <vt:lpwstr>eyJoZGlkIjoiZGRiYmZmN2I5MjQ5NDRlYTlmZTdlNDZhNTM2NWU2M2MiLCJ1c2VySWQiOiI1NTE3NzE1OTgifQ==</vt:lpwstr>
  </property>
</Properties>
</file>