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6E1B">
      <w:pPr>
        <w:autoSpaceDE/>
        <w:autoSpaceDN/>
        <w:spacing w:before="195" w:line="560" w:lineRule="exact"/>
        <w:ind w:firstLine="268" w:firstLineChars="100"/>
        <w:rPr>
          <w:rFonts w:ascii="Times New Roman" w:hAnsi="Times New Roman" w:eastAsia="宋体" w:cs="Times New Roman"/>
          <w:sz w:val="28"/>
          <w:szCs w:val="28"/>
          <w:lang w:eastAsia="zh-CN"/>
        </w:rPr>
      </w:pPr>
      <w:bookmarkStart w:id="1" w:name="_GoBack"/>
      <w:bookmarkEnd w:id="1"/>
      <w:r>
        <w:rPr>
          <w:rFonts w:ascii="Times New Roman" w:hAnsi="Times New Roman" w:eastAsia="黑体" w:cs="黑体"/>
          <w:spacing w:val="-6"/>
          <w:sz w:val="28"/>
          <w:szCs w:val="28"/>
        </w:rPr>
        <w:t>附件</w:t>
      </w:r>
      <w:r>
        <w:rPr>
          <w:rFonts w:ascii="Times New Roman" w:hAnsi="Times New Roman" w:eastAsia="黑体" w:cs="黑体"/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spacing w:val="-6"/>
          <w:sz w:val="28"/>
          <w:szCs w:val="28"/>
          <w:lang w:eastAsia="zh-CN"/>
        </w:rPr>
        <w:t>-2</w:t>
      </w:r>
    </w:p>
    <w:p w14:paraId="66251D2F">
      <w:pPr>
        <w:pStyle w:val="2"/>
        <w:rPr>
          <w:lang w:eastAsia="zh-CN"/>
        </w:rPr>
      </w:pPr>
    </w:p>
    <w:p w14:paraId="7958C40B">
      <w:pPr>
        <w:widowControl w:val="0"/>
        <w:spacing w:line="640" w:lineRule="exact"/>
        <w:jc w:val="center"/>
        <w:rPr>
          <w:rFonts w:ascii="方正小标宋简体" w:hAnsi="方正小标宋简体" w:eastAsia="方正小标宋简体" w:cs="微软雅黑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微软雅黑"/>
          <w:bCs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微软雅黑"/>
          <w:bCs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微软雅黑"/>
          <w:bCs/>
          <w:sz w:val="36"/>
          <w:szCs w:val="36"/>
          <w:lang w:eastAsia="zh-CN"/>
        </w:rPr>
        <w:t>届高校教师教学创新大赛</w:t>
      </w:r>
    </w:p>
    <w:p w14:paraId="58B0019C">
      <w:pPr>
        <w:widowControl w:val="0"/>
        <w:spacing w:line="640" w:lineRule="exact"/>
        <w:jc w:val="center"/>
        <w:rPr>
          <w:rFonts w:ascii="方正小标宋简体" w:hAnsi="方正小标宋简体" w:eastAsia="方正小标宋简体" w:cs="微软雅黑"/>
          <w:bCs/>
          <w:sz w:val="36"/>
          <w:szCs w:val="36"/>
          <w:lang w:val="zh-TW" w:eastAsia="zh-CN"/>
        </w:rPr>
      </w:pPr>
      <w:r>
        <w:rPr>
          <w:rFonts w:hint="eastAsia" w:ascii="方正小标宋简体" w:hAnsi="方正小标宋简体" w:eastAsia="方正小标宋简体" w:cs="微软雅黑"/>
          <w:bCs/>
          <w:sz w:val="36"/>
          <w:szCs w:val="36"/>
          <w:lang w:val="zh-TW" w:eastAsia="zh-CN"/>
        </w:rPr>
        <w:t>教学创新（课程思政创新、产教融合创新、</w:t>
      </w:r>
      <w:r>
        <w:rPr>
          <w:rFonts w:hint="eastAsia" w:ascii="方正小标宋简体" w:hAnsi="方正小标宋简体" w:eastAsia="方正小标宋简体" w:cs="微软雅黑"/>
          <w:bCs/>
          <w:sz w:val="36"/>
          <w:szCs w:val="36"/>
          <w:lang w:val="en-US" w:eastAsia="zh-CN"/>
        </w:rPr>
        <w:t>人工智能创新</w:t>
      </w:r>
      <w:r>
        <w:rPr>
          <w:rFonts w:hint="eastAsia" w:ascii="方正小标宋简体" w:hAnsi="方正小标宋简体" w:eastAsia="方正小标宋简体" w:cs="微软雅黑"/>
          <w:bCs/>
          <w:sz w:val="36"/>
          <w:szCs w:val="36"/>
          <w:lang w:val="zh-TW" w:eastAsia="zh-CN"/>
        </w:rPr>
        <w:t>）成果</w:t>
      </w:r>
      <w:r>
        <w:rPr>
          <w:rFonts w:hint="eastAsia" w:ascii="方正小标宋简体" w:hAnsi="方正小标宋简体" w:eastAsia="方正小标宋简体" w:cs="微软雅黑"/>
          <w:bCs/>
          <w:sz w:val="36"/>
          <w:szCs w:val="36"/>
          <w:lang w:eastAsia="zh-CN"/>
        </w:rPr>
        <w:t>支撑</w:t>
      </w:r>
      <w:r>
        <w:rPr>
          <w:rFonts w:hint="eastAsia" w:ascii="方正小标宋简体" w:hAnsi="方正小标宋简体" w:eastAsia="方正小标宋简体" w:cs="微软雅黑"/>
          <w:bCs/>
          <w:sz w:val="36"/>
          <w:szCs w:val="36"/>
          <w:lang w:val="zh-TW" w:eastAsia="zh-CN"/>
        </w:rPr>
        <w:t>材料目录</w:t>
      </w:r>
    </w:p>
    <w:p w14:paraId="03AABD6F">
      <w:pPr>
        <w:pStyle w:val="2"/>
        <w:widowControl w:val="0"/>
        <w:spacing w:line="560" w:lineRule="exact"/>
        <w:ind w:firstLine="0" w:firstLineChars="0"/>
        <w:jc w:val="center"/>
        <w:rPr>
          <w:rFonts w:ascii="Times New Roman" w:hAnsi="Times New Roman" w:eastAsia="楷体" w:cs="楷体"/>
          <w:b/>
          <w:szCs w:val="32"/>
          <w:lang w:eastAsia="zh-CN"/>
        </w:rPr>
      </w:pPr>
      <w:r>
        <w:rPr>
          <w:rFonts w:hint="eastAsia" w:ascii="Times New Roman" w:hAnsi="Times New Roman" w:eastAsia="楷体" w:cs="楷体"/>
          <w:b/>
          <w:szCs w:val="32"/>
          <w:lang w:eastAsia="zh-CN"/>
        </w:rPr>
        <w:t>（不得出现参赛教师姓名、所在学校及院系名称等透露个人身份的信息，产教融合赛道行业企业信息不做硬性要求，成果信息在大赛官方网站填报）</w:t>
      </w:r>
    </w:p>
    <w:p w14:paraId="6CABB07C">
      <w:pPr>
        <w:widowControl w:val="0"/>
        <w:spacing w:line="560" w:lineRule="exact"/>
        <w:ind w:firstLine="560" w:firstLineChars="200"/>
        <w:jc w:val="both"/>
        <w:outlineLvl w:val="0"/>
        <w:rPr>
          <w:rFonts w:ascii="Times New Roman" w:hAnsi="Times New Roman" w:cs="仿宋_GB2312"/>
          <w:bCs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  <w:lang w:eastAsia="zh-CN"/>
        </w:rPr>
        <w:t>一、主讲教师代表性教学获奖（课程思政创新、</w:t>
      </w:r>
      <w:r>
        <w:rPr>
          <w:rFonts w:hint="eastAsia" w:ascii="方正小标宋简体" w:eastAsia="方正小标宋简体"/>
          <w:bCs/>
          <w:sz w:val="28"/>
          <w:szCs w:val="28"/>
          <w:lang w:eastAsia="zh-CN"/>
        </w:rPr>
        <w:t>产</w:t>
      </w:r>
      <w:r>
        <w:rPr>
          <w:rFonts w:hint="eastAsia" w:ascii="方正小标宋简体" w:hAnsi="___WRD_EMBED_SUB_51" w:eastAsia="方正小标宋简体" w:cs="___WRD_EMBED_SUB_51"/>
          <w:bCs/>
          <w:sz w:val="28"/>
          <w:szCs w:val="28"/>
          <w:lang w:eastAsia="zh-CN"/>
        </w:rPr>
        <w:t>教</w:t>
      </w:r>
      <w:r>
        <w:rPr>
          <w:rFonts w:hint="eastAsia" w:ascii="方正小标宋简体" w:eastAsia="方正小标宋简体"/>
          <w:bCs/>
          <w:sz w:val="28"/>
          <w:szCs w:val="28"/>
          <w:lang w:eastAsia="zh-CN"/>
        </w:rPr>
        <w:t>融合</w:t>
      </w:r>
      <w:r>
        <w:rPr>
          <w:rFonts w:hint="eastAsia" w:ascii="方正小标宋简体" w:hAnsi="___WRD_EMBED_SUB_51" w:eastAsia="方正小标宋简体" w:cs="___WRD_EMBED_SUB_51"/>
          <w:bCs/>
          <w:sz w:val="28"/>
          <w:szCs w:val="28"/>
          <w:lang w:eastAsia="zh-CN"/>
        </w:rPr>
        <w:t>创新、</w:t>
      </w:r>
      <w:r>
        <w:rPr>
          <w:rFonts w:hint="eastAsia" w:ascii="方正小标宋简体" w:hAnsi="___WRD_EMBED_SUB_51" w:eastAsia="方正小标宋简体" w:cs="___WRD_EMBED_SUB_51"/>
          <w:bCs/>
          <w:sz w:val="28"/>
          <w:szCs w:val="28"/>
          <w:lang w:val="en-US" w:eastAsia="zh-CN"/>
        </w:rPr>
        <w:t>人工智能创新</w:t>
      </w: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  <w:lang w:eastAsia="zh-CN"/>
        </w:rPr>
        <w:t>）成果信息</w:t>
      </w:r>
      <w:r>
        <w:rPr>
          <w:rFonts w:hint="eastAsia" w:ascii="Times New Roman" w:hAnsi="Times New Roman" w:cs="仿宋_GB2312"/>
          <w:bCs/>
          <w:sz w:val="28"/>
          <w:szCs w:val="28"/>
          <w:lang w:eastAsia="zh-CN"/>
        </w:rPr>
        <w:t>（不超过5项）</w:t>
      </w:r>
    </w:p>
    <w:tbl>
      <w:tblPr>
        <w:tblStyle w:val="5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58"/>
        <w:gridCol w:w="2330"/>
        <w:gridCol w:w="1435"/>
        <w:gridCol w:w="1327"/>
        <w:gridCol w:w="1186"/>
      </w:tblGrid>
      <w:tr w14:paraId="7953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2663D8AF">
            <w:pPr>
              <w:widowControl w:val="0"/>
              <w:rPr>
                <w:rFonts w:ascii="Times New Roman" w:hAnsi="Times New Roman" w:cs="仿宋_GB2312"/>
                <w:bCs/>
                <w:sz w:val="24"/>
              </w:rPr>
            </w:pPr>
            <w:bookmarkStart w:id="0" w:name="_Hlk184737830"/>
            <w:r>
              <w:rPr>
                <w:rFonts w:hint="eastAsia" w:ascii="Times New Roman" w:hAnsi="Times New Roman" w:cs="仿宋_GB2312"/>
                <w:bCs/>
                <w:sz w:val="24"/>
              </w:rPr>
              <w:t>序号</w:t>
            </w:r>
          </w:p>
        </w:tc>
        <w:tc>
          <w:tcPr>
            <w:tcW w:w="654" w:type="pct"/>
            <w:vAlign w:val="center"/>
          </w:tcPr>
          <w:p w14:paraId="735789B4">
            <w:pPr>
              <w:widowControl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获奖</w:t>
            </w:r>
          </w:p>
          <w:p w14:paraId="1678EC3E">
            <w:pPr>
              <w:widowControl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年月</w:t>
            </w:r>
          </w:p>
        </w:tc>
        <w:tc>
          <w:tcPr>
            <w:tcW w:w="1440" w:type="pct"/>
            <w:vAlign w:val="center"/>
          </w:tcPr>
          <w:p w14:paraId="38D3F7B6">
            <w:pPr>
              <w:widowControl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成果名称(内容)</w:t>
            </w:r>
          </w:p>
        </w:tc>
        <w:tc>
          <w:tcPr>
            <w:tcW w:w="887" w:type="pct"/>
            <w:vAlign w:val="center"/>
          </w:tcPr>
          <w:p w14:paraId="5BEE047E">
            <w:pPr>
              <w:widowControl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奖项类别</w:t>
            </w:r>
          </w:p>
          <w:p w14:paraId="2B36539C">
            <w:pPr>
              <w:widowControl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与等级</w:t>
            </w:r>
          </w:p>
        </w:tc>
        <w:tc>
          <w:tcPr>
            <w:tcW w:w="820" w:type="pct"/>
            <w:vAlign w:val="center"/>
          </w:tcPr>
          <w:p w14:paraId="7783AD70">
            <w:pPr>
              <w:widowControl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0159F5A4">
            <w:pPr>
              <w:widowControl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主讲教师排名</w:t>
            </w:r>
          </w:p>
        </w:tc>
      </w:tr>
      <w:tr w14:paraId="052E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0153A85A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4" w:type="pct"/>
            <w:vAlign w:val="center"/>
          </w:tcPr>
          <w:p w14:paraId="62A372C1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vAlign w:val="center"/>
          </w:tcPr>
          <w:p w14:paraId="4AF23BCB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vAlign w:val="center"/>
          </w:tcPr>
          <w:p w14:paraId="3D92C5D8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7CCEEDF3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4B54DD3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5F2D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38356CE7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4" w:type="pct"/>
            <w:vAlign w:val="center"/>
          </w:tcPr>
          <w:p w14:paraId="2734C59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vAlign w:val="center"/>
          </w:tcPr>
          <w:p w14:paraId="77231A1D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vAlign w:val="center"/>
          </w:tcPr>
          <w:p w14:paraId="75FC418F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577E3F21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04F32CDD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1B38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6CE83D46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4" w:type="pct"/>
            <w:vAlign w:val="center"/>
          </w:tcPr>
          <w:p w14:paraId="4F31CDE1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vAlign w:val="center"/>
          </w:tcPr>
          <w:p w14:paraId="14EA0B97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vAlign w:val="center"/>
          </w:tcPr>
          <w:p w14:paraId="194D471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1C1E40A5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25656165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28A1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418AA5D3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4" w:type="pct"/>
            <w:vAlign w:val="center"/>
          </w:tcPr>
          <w:p w14:paraId="5E18475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vAlign w:val="center"/>
          </w:tcPr>
          <w:p w14:paraId="726BB8CD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vAlign w:val="center"/>
          </w:tcPr>
          <w:p w14:paraId="7510286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4958C328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424106A2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09EE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2B813B1B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54" w:type="pct"/>
            <w:vAlign w:val="center"/>
          </w:tcPr>
          <w:p w14:paraId="71F77BD5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vAlign w:val="center"/>
          </w:tcPr>
          <w:p w14:paraId="2A772BE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vAlign w:val="center"/>
          </w:tcPr>
          <w:p w14:paraId="6850F38E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3DD560F2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661ED6FC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bookmarkEnd w:id="0"/>
    </w:tbl>
    <w:p w14:paraId="1E6B3464">
      <w:pPr>
        <w:widowControl w:val="0"/>
        <w:spacing w:line="560" w:lineRule="exact"/>
        <w:ind w:firstLine="480" w:firstLineChars="200"/>
        <w:rPr>
          <w:rFonts w:ascii="Times New Roman" w:hAnsi="Times New Roman" w:cs="仿宋_GB2312"/>
          <w:sz w:val="24"/>
          <w:lang w:eastAsia="zh-CN"/>
        </w:rPr>
      </w:pPr>
      <w:r>
        <w:rPr>
          <w:rFonts w:hint="eastAsia" w:ascii="Times New Roman" w:hAnsi="Times New Roman" w:cs="仿宋_GB2312"/>
          <w:sz w:val="24"/>
          <w:lang w:eastAsia="zh-CN"/>
        </w:rPr>
        <w:t>注：成果信息原件请在大赛系统中上传。</w:t>
      </w:r>
    </w:p>
    <w:p w14:paraId="48ACE47F">
      <w:pPr>
        <w:pStyle w:val="2"/>
        <w:rPr>
          <w:lang w:eastAsia="zh-CN"/>
        </w:rPr>
      </w:pPr>
    </w:p>
    <w:p w14:paraId="07556F39">
      <w:pPr>
        <w:widowControl w:val="0"/>
        <w:spacing w:line="560" w:lineRule="exact"/>
        <w:ind w:firstLine="560" w:firstLineChars="200"/>
        <w:outlineLvl w:val="0"/>
        <w:rPr>
          <w:rFonts w:ascii="Times New Roman" w:hAnsi="Times New Roman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  <w:lang w:eastAsia="zh-CN"/>
        </w:rPr>
        <w:t>二、参赛课程人才培养成果信息</w:t>
      </w:r>
      <w:r>
        <w:rPr>
          <w:rFonts w:hint="eastAsia" w:ascii="Times New Roman" w:hAnsi="Times New Roman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Times New Roman" w:hAnsi="Times New Roman" w:cs="仿宋_GB2312"/>
          <w:bCs/>
          <w:sz w:val="28"/>
          <w:szCs w:val="28"/>
          <w:lang w:eastAsia="zh-CN"/>
        </w:rPr>
        <w:t>5</w:t>
      </w:r>
      <w:r>
        <w:rPr>
          <w:rFonts w:hint="eastAsia" w:ascii="Times New Roman" w:hAnsi="Times New Roman" w:cs="仿宋_GB2312"/>
          <w:bCs/>
          <w:sz w:val="28"/>
          <w:szCs w:val="28"/>
          <w:lang w:eastAsia="zh-TW"/>
        </w:rPr>
        <w:t>项）</w:t>
      </w:r>
    </w:p>
    <w:tbl>
      <w:tblPr>
        <w:tblStyle w:val="5"/>
        <w:tblW w:w="45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328"/>
        <w:gridCol w:w="2331"/>
        <w:gridCol w:w="2328"/>
      </w:tblGrid>
      <w:tr w14:paraId="659D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pct"/>
            <w:vAlign w:val="center"/>
          </w:tcPr>
          <w:p w14:paraId="4B83448C">
            <w:pPr>
              <w:widowControl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序号</w:t>
            </w:r>
          </w:p>
        </w:tc>
        <w:tc>
          <w:tcPr>
            <w:tcW w:w="1503" w:type="pct"/>
            <w:vAlign w:val="center"/>
          </w:tcPr>
          <w:p w14:paraId="657601F6">
            <w:pPr>
              <w:widowControl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成果获得年月</w:t>
            </w:r>
          </w:p>
        </w:tc>
        <w:tc>
          <w:tcPr>
            <w:tcW w:w="1505" w:type="pct"/>
            <w:vAlign w:val="center"/>
          </w:tcPr>
          <w:p w14:paraId="20AA19D8">
            <w:pPr>
              <w:widowControl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成果名称(内容)</w:t>
            </w:r>
          </w:p>
        </w:tc>
        <w:tc>
          <w:tcPr>
            <w:tcW w:w="1503" w:type="pct"/>
            <w:vAlign w:val="center"/>
          </w:tcPr>
          <w:p w14:paraId="6BA3E232">
            <w:pPr>
              <w:widowControl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hint="eastAsia" w:ascii="Times New Roman" w:hAnsi="Times New Roman" w:cs="仿宋_GB2312"/>
                <w:bCs/>
                <w:sz w:val="24"/>
              </w:rPr>
              <w:t>成果类别与等级</w:t>
            </w:r>
          </w:p>
        </w:tc>
      </w:tr>
      <w:tr w14:paraId="414F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7341E3A1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03" w:type="pct"/>
            <w:vAlign w:val="center"/>
          </w:tcPr>
          <w:p w14:paraId="2A5A1EFB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vAlign w:val="center"/>
          </w:tcPr>
          <w:p w14:paraId="4343998D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vAlign w:val="center"/>
          </w:tcPr>
          <w:p w14:paraId="7C39D657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7706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47677C46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03" w:type="pct"/>
            <w:vAlign w:val="center"/>
          </w:tcPr>
          <w:p w14:paraId="5733DD73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vAlign w:val="center"/>
          </w:tcPr>
          <w:p w14:paraId="4DD26CA4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vAlign w:val="center"/>
          </w:tcPr>
          <w:p w14:paraId="6C597167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7435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6E455FF1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03" w:type="pct"/>
            <w:vAlign w:val="center"/>
          </w:tcPr>
          <w:p w14:paraId="12B99D3D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vAlign w:val="center"/>
          </w:tcPr>
          <w:p w14:paraId="6072C719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vAlign w:val="center"/>
          </w:tcPr>
          <w:p w14:paraId="1431F195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525F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1F9E2780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03" w:type="pct"/>
            <w:vAlign w:val="center"/>
          </w:tcPr>
          <w:p w14:paraId="67468A05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vAlign w:val="center"/>
          </w:tcPr>
          <w:p w14:paraId="3B4120D1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vAlign w:val="center"/>
          </w:tcPr>
          <w:p w14:paraId="5448D5A8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3271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320E8389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03" w:type="pct"/>
            <w:vAlign w:val="center"/>
          </w:tcPr>
          <w:p w14:paraId="4D5C4BD7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vAlign w:val="center"/>
          </w:tcPr>
          <w:p w14:paraId="32B76671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vAlign w:val="center"/>
          </w:tcPr>
          <w:p w14:paraId="7E4403E9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</w:tbl>
    <w:p w14:paraId="18D2C91C">
      <w:pPr>
        <w:widowControl w:val="0"/>
        <w:spacing w:line="560" w:lineRule="exact"/>
        <w:ind w:firstLine="480" w:firstLineChars="200"/>
        <w:rPr>
          <w:rFonts w:ascii="Times New Roman" w:hAnsi="Times New Roman" w:cs="仿宋_GB2312"/>
          <w:sz w:val="24"/>
          <w:lang w:eastAsia="zh-CN"/>
        </w:rPr>
      </w:pPr>
      <w:r>
        <w:rPr>
          <w:rFonts w:hint="eastAsia" w:ascii="Times New Roman" w:hAnsi="Times New Roman" w:cs="仿宋_GB2312"/>
          <w:sz w:val="24"/>
          <w:lang w:eastAsia="zh-CN"/>
        </w:rPr>
        <w:t>注：成果信息原件请在大赛系统中上传。</w:t>
      </w:r>
    </w:p>
    <w:p w14:paraId="64EC36D6">
      <w:pPr>
        <w:autoSpaceDE/>
        <w:autoSpaceDN/>
        <w:spacing w:before="195" w:line="560" w:lineRule="exact"/>
      </w:pPr>
    </w:p>
    <w:p w14:paraId="6295F686">
      <w:pPr>
        <w:pStyle w:val="2"/>
      </w:pPr>
    </w:p>
    <w:p w14:paraId="52F135C3">
      <w:pPr>
        <w:pStyle w:val="2"/>
      </w:pPr>
    </w:p>
    <w:p w14:paraId="05B14F8D">
      <w:pPr>
        <w:autoSpaceDE/>
        <w:autoSpaceDN/>
        <w:spacing w:before="195" w:line="560" w:lineRule="exact"/>
        <w:ind w:left="335"/>
        <w:rPr>
          <w:rFonts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黑体"/>
          <w:spacing w:val="-6"/>
          <w:sz w:val="28"/>
          <w:szCs w:val="28"/>
          <w:lang w:eastAsia="zh-CN"/>
        </w:rPr>
        <w:t>附件</w:t>
      </w:r>
      <w:r>
        <w:rPr>
          <w:rFonts w:ascii="Times New Roman" w:hAnsi="Times New Roman" w:eastAsia="黑体" w:cs="黑体"/>
          <w:spacing w:val="-65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宋体" w:cs="Times New Roman"/>
          <w:spacing w:val="-6"/>
          <w:sz w:val="28"/>
          <w:szCs w:val="28"/>
          <w:lang w:eastAsia="zh-CN"/>
        </w:rPr>
        <w:t>-3</w:t>
      </w:r>
    </w:p>
    <w:p w14:paraId="286D9A74">
      <w:pPr>
        <w:widowControl w:val="0"/>
        <w:spacing w:before="240" w:beforeLines="100" w:line="560" w:lineRule="exact"/>
        <w:jc w:val="center"/>
        <w:outlineLvl w:val="1"/>
        <w:rPr>
          <w:rFonts w:ascii="方正小标宋简体" w:hAnsi="方正小标宋简体" w:eastAsia="方正小标宋简体" w:cs="Times New Roman"/>
          <w:sz w:val="36"/>
          <w:szCs w:val="36"/>
          <w:lang w:val="zh-TW" w:eastAsia="zh-TW"/>
        </w:rPr>
      </w:pPr>
      <w:r>
        <w:rPr>
          <w:rFonts w:hint="eastAsia" w:ascii="方正小标宋简体" w:hAnsi="方正小标宋简体" w:eastAsia="方正小标宋简体" w:cs="Times New Roman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Times New Roman"/>
          <w:sz w:val="36"/>
          <w:szCs w:val="36"/>
          <w:lang w:val="en-US" w:eastAsia="zh-CN"/>
        </w:rPr>
        <w:t>六</w:t>
      </w:r>
      <w:r>
        <w:rPr>
          <w:rFonts w:ascii="方正小标宋简体" w:hAnsi="方正小标宋简体" w:eastAsia="方正小标宋简体" w:cs="Times New Roman"/>
          <w:sz w:val="36"/>
          <w:szCs w:val="36"/>
          <w:lang w:val="zh-TW" w:eastAsia="zh-TW"/>
        </w:rPr>
        <w:t>届高校教师教学创新大赛</w:t>
      </w:r>
    </w:p>
    <w:p w14:paraId="63A7D713">
      <w:pPr>
        <w:widowControl w:val="0"/>
        <w:spacing w:after="240" w:afterLines="100"/>
        <w:jc w:val="center"/>
        <w:rPr>
          <w:rFonts w:ascii="方正小标宋简体" w:hAnsi="方正小标宋简体" w:eastAsia="方正小标宋简体" w:cs="Times New Roman"/>
          <w:sz w:val="36"/>
          <w:szCs w:val="36"/>
          <w:lang w:val="zh-TW" w:eastAsia="zh-TW"/>
        </w:rPr>
      </w:pPr>
      <w:r>
        <w:rPr>
          <w:rFonts w:ascii="方正小标宋简体" w:hAnsi="方正小标宋简体" w:eastAsia="方正小标宋简体" w:cs="Times New Roman"/>
          <w:sz w:val="36"/>
          <w:szCs w:val="36"/>
          <w:lang w:val="zh-TW" w:eastAsia="zh-TW"/>
        </w:rPr>
        <w:t>课堂教学实录视频标准</w:t>
      </w:r>
    </w:p>
    <w:p w14:paraId="7673CF6D">
      <w:pPr>
        <w:widowControl w:val="0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 课堂教学实录视频应为参赛课程中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两</w:t>
      </w:r>
      <w:r>
        <w:rPr>
          <w:rFonts w:ascii="Times New Roman" w:hAnsi="Times New Roman" w:cs="Times New Roman"/>
          <w:sz w:val="28"/>
          <w:szCs w:val="28"/>
          <w:lang w:eastAsia="zh-CN"/>
        </w:rPr>
        <w:t>个1学时的完整教学实录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ascii="Times New Roman" w:hAnsi="Times New Roman" w:cs="Times New Roman"/>
          <w:sz w:val="28"/>
          <w:szCs w:val="28"/>
          <w:lang w:eastAsia="zh-CN"/>
        </w:rPr>
        <w:t>按2个视频文件上传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sz w:val="28"/>
          <w:szCs w:val="28"/>
          <w:lang w:eastAsia="zh-CN"/>
        </w:rPr>
        <w:t>。</w:t>
      </w:r>
    </w:p>
    <w:p w14:paraId="66027637">
      <w:pPr>
        <w:widowControl w:val="0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2. 视频须全程连续录制（不得使用摇臂、无人机等脱离课堂教学实际、片面追求拍摄效果的录制手段，拍摄机位不超过2个，不影响正常教学秩序）。</w:t>
      </w:r>
    </w:p>
    <w:p w14:paraId="45EC6568">
      <w:pPr>
        <w:widowControl w:val="0"/>
        <w:spacing w:line="560" w:lineRule="exact"/>
        <w:ind w:firstLine="560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3. 主讲教师必须出镜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且主讲课程</w:t>
      </w:r>
      <w:r>
        <w:rPr>
          <w:rFonts w:ascii="Times New Roman" w:hAnsi="Times New Roman" w:cs="Times New Roman"/>
          <w:sz w:val="28"/>
          <w:szCs w:val="28"/>
          <w:lang w:eastAsia="zh-CN"/>
        </w:rPr>
        <w:t>，要有学生的镜头，须告知学生可能出现在视频中，此视频会公开。</w:t>
      </w:r>
    </w:p>
    <w:p w14:paraId="0D66DA94">
      <w:pPr>
        <w:widowControl w:val="0"/>
        <w:spacing w:line="560" w:lineRule="exact"/>
        <w:ind w:firstLine="560" w:firstLineChars="200"/>
        <w:jc w:val="both"/>
        <w:rPr>
          <w:rFonts w:ascii="Times New Roman" w:hAnsi="Times New Roman" w:cs="Times New Roman"/>
          <w:spacing w:val="-6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4. 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能够体现课程教学创新，不允许配音，</w:t>
      </w:r>
      <w:r>
        <w:rPr>
          <w:rFonts w:hint="eastAsia" w:ascii="Times New Roman" w:hAnsi="Times New Roman" w:cs="Times New Roman"/>
          <w:spacing w:val="-6"/>
          <w:sz w:val="28"/>
          <w:szCs w:val="28"/>
          <w:lang w:eastAsia="zh-CN"/>
        </w:rPr>
        <w:t>不得出现画中画，不得出现参赛教师姓名、所在学校及院系名称等透露个人身份的信息，产教融合赛道行业企业信息不做硬性要求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。</w:t>
      </w:r>
    </w:p>
    <w:p w14:paraId="5D45B415">
      <w:pPr>
        <w:widowControl w:val="0"/>
        <w:spacing w:line="560" w:lineRule="exact"/>
        <w:ind w:firstLine="536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5</w:t>
      </w:r>
      <w:r>
        <w:rPr>
          <w:rFonts w:ascii="Times New Roman" w:hAnsi="Times New Roman" w:cs="Times New Roman"/>
          <w:sz w:val="28"/>
          <w:szCs w:val="28"/>
          <w:lang w:eastAsia="zh-CN"/>
        </w:rPr>
        <w:t>. 视频文件采用MP4格式，分辨率720P以上，每个视频文件大小不超过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12</w:t>
      </w:r>
      <w:r>
        <w:rPr>
          <w:rFonts w:ascii="Times New Roman" w:hAnsi="Times New Roman" w:cs="Times New Roman"/>
          <w:sz w:val="28"/>
          <w:szCs w:val="28"/>
          <w:lang w:eastAsia="zh-CN"/>
        </w:rPr>
        <w:t>00MB，图像清晰稳定，声音清楚。</w:t>
      </w:r>
    </w:p>
    <w:p w14:paraId="4CF07178">
      <w:pPr>
        <w:widowControl w:val="0"/>
        <w:spacing w:line="560" w:lineRule="exact"/>
        <w:ind w:firstLine="560" w:firstLineChars="200"/>
        <w:jc w:val="both"/>
        <w:outlineLvl w:val="1"/>
        <w:rPr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6. 视频文件命名按</w:t>
      </w:r>
      <w:r>
        <w:rPr>
          <w:rFonts w:hint="eastAsia" w:ascii="Times New Roman" w:hAnsi="Times New Roman" w:cs="仿宋_GB2312"/>
          <w:sz w:val="28"/>
          <w:szCs w:val="28"/>
          <w:lang w:eastAsia="zh-CN"/>
        </w:rPr>
        <w:t>照“课程名称+授课内容”的形式</w:t>
      </w:r>
      <w:r>
        <w:rPr>
          <w:rFonts w:ascii="Times New Roman" w:hAnsi="Times New Roman" w:cs="Times New Roman"/>
          <w:sz w:val="28"/>
          <w:szCs w:val="28"/>
          <w:lang w:eastAsia="zh-CN"/>
        </w:rPr>
        <w:t>。</w:t>
      </w:r>
    </w:p>
    <w:p w14:paraId="2244E8F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___WRD_EMBED_SUB_51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MTAxYTMxMTg1MTQ5NzU0MTI5Nzg1YjlkZmQyZjkifQ=="/>
  </w:docVars>
  <w:rsids>
    <w:rsidRoot w:val="00000000"/>
    <w:rsid w:val="08F35C8B"/>
    <w:rsid w:val="1EE606A2"/>
    <w:rsid w:val="2CA00D22"/>
    <w:rsid w:val="381B070A"/>
    <w:rsid w:val="39696E77"/>
    <w:rsid w:val="52044654"/>
    <w:rsid w:val="5BCB18C0"/>
    <w:rsid w:val="64BA1C4E"/>
    <w:rsid w:val="6592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等线" w:hAnsi="等线" w:eastAsia="黑体" w:cs="Times New Roman"/>
      <w:kern w:val="44"/>
      <w:sz w:val="28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621</Characters>
  <Lines>0</Lines>
  <Paragraphs>0</Paragraphs>
  <TotalTime>35</TotalTime>
  <ScaleCrop>false</ScaleCrop>
  <LinksUpToDate>false</LinksUpToDate>
  <CharactersWithSpaces>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2022-09-16T07:03:00Z</dcterms:created>
  <dc:creator>小邬</dc:creator>
  <cp:lastModifiedBy>郑然心</cp:lastModifiedBy>
  <dcterms:modified xsi:type="dcterms:W3CDTF">2025-12-05T08:25:47Z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F9E8656F283E49989D686FB72EE90549</vt:lpwstr>
  </property>
  <property fmtid="{D5CDD505-2E9C-101B-9397-08002B2CF9AE}" pid="4" name="KSOTemplateDocerSaveRecord">
    <vt:lpwstr>eyJoZGlkIjoiMWY3MTg4OTBjYzUzNzFmNjA4YTMzYWNlMDVlMDhiZjIiLCJ1c2VySWQiOiIxMjQ2MjcxNzI4In0=</vt:lpwstr>
  </property>
</Properties>
</file>